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CEE09" w14:textId="7188F2C1" w:rsidR="001831C3" w:rsidRDefault="001831C3" w:rsidP="002A52C2">
      <w:pPr>
        <w:tabs>
          <w:tab w:val="left" w:pos="284"/>
        </w:tabs>
        <w:spacing w:after="0" w:line="240" w:lineRule="auto"/>
        <w:ind w:left="1034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ПРОЕКТ</w:t>
      </w:r>
    </w:p>
    <w:p w14:paraId="187EE273" w14:textId="375D095C" w:rsidR="002A52C2" w:rsidRPr="002A52C2" w:rsidRDefault="002A52C2" w:rsidP="002A52C2">
      <w:pPr>
        <w:tabs>
          <w:tab w:val="left" w:pos="284"/>
        </w:tabs>
        <w:spacing w:after="0" w:line="240" w:lineRule="auto"/>
        <w:ind w:left="1034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52C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Приложение </w:t>
      </w:r>
    </w:p>
    <w:p w14:paraId="56C21FCE" w14:textId="77777777" w:rsidR="002A52C2" w:rsidRPr="002A52C2" w:rsidRDefault="002A52C2" w:rsidP="002A52C2">
      <w:pPr>
        <w:tabs>
          <w:tab w:val="left" w:pos="284"/>
        </w:tabs>
        <w:spacing w:after="0" w:line="240" w:lineRule="auto"/>
        <w:ind w:left="1034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52C2">
        <w:rPr>
          <w:rFonts w:ascii="Times New Roman" w:eastAsia="Calibri" w:hAnsi="Times New Roman" w:cs="Times New Roman"/>
          <w:sz w:val="28"/>
          <w:szCs w:val="28"/>
          <w:lang w:eastAsia="en-US"/>
        </w:rPr>
        <w:t>к постановлению администрации</w:t>
      </w:r>
    </w:p>
    <w:p w14:paraId="704B0D5B" w14:textId="77777777" w:rsidR="002A52C2" w:rsidRPr="002A52C2" w:rsidRDefault="002A52C2" w:rsidP="002A52C2">
      <w:pPr>
        <w:tabs>
          <w:tab w:val="left" w:pos="284"/>
        </w:tabs>
        <w:spacing w:after="0" w:line="240" w:lineRule="auto"/>
        <w:ind w:left="1034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52C2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муниципального образования</w:t>
      </w:r>
    </w:p>
    <w:p w14:paraId="0A4C4F01" w14:textId="77777777" w:rsidR="002A52C2" w:rsidRPr="002A52C2" w:rsidRDefault="002A52C2" w:rsidP="002A52C2">
      <w:pPr>
        <w:tabs>
          <w:tab w:val="left" w:pos="284"/>
        </w:tabs>
        <w:spacing w:after="0" w:line="240" w:lineRule="auto"/>
        <w:ind w:left="1034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52C2">
        <w:rPr>
          <w:rFonts w:ascii="Times New Roman" w:eastAsia="Calibri" w:hAnsi="Times New Roman" w:cs="Times New Roman"/>
          <w:sz w:val="28"/>
          <w:szCs w:val="28"/>
          <w:lang w:eastAsia="en-US"/>
        </w:rPr>
        <w:t>Красноармейский район</w:t>
      </w:r>
    </w:p>
    <w:p w14:paraId="2C7F7F0E" w14:textId="77777777" w:rsidR="002A52C2" w:rsidRPr="002A52C2" w:rsidRDefault="002A52C2" w:rsidP="002A52C2">
      <w:pPr>
        <w:tabs>
          <w:tab w:val="left" w:pos="284"/>
        </w:tabs>
        <w:spacing w:after="0" w:line="240" w:lineRule="auto"/>
        <w:ind w:left="1034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52C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 __________ № </w:t>
      </w:r>
      <w:r w:rsidRPr="002A52C2">
        <w:rPr>
          <w:rFonts w:ascii="Times New Roman" w:eastAsia="Calibri" w:hAnsi="Times New Roman" w:cs="Times New Roman"/>
          <w:sz w:val="28"/>
          <w:szCs w:val="28"/>
          <w:lang w:eastAsia="en-US"/>
        </w:rPr>
        <w:softHyphen/>
      </w:r>
      <w:r w:rsidRPr="002A52C2">
        <w:rPr>
          <w:rFonts w:ascii="Times New Roman" w:eastAsia="Calibri" w:hAnsi="Times New Roman" w:cs="Times New Roman"/>
          <w:sz w:val="28"/>
          <w:szCs w:val="28"/>
          <w:lang w:eastAsia="en-US"/>
        </w:rPr>
        <w:softHyphen/>
      </w:r>
      <w:r w:rsidRPr="002A52C2">
        <w:rPr>
          <w:rFonts w:ascii="Times New Roman" w:eastAsia="Calibri" w:hAnsi="Times New Roman" w:cs="Times New Roman"/>
          <w:sz w:val="28"/>
          <w:szCs w:val="28"/>
          <w:lang w:eastAsia="en-US"/>
        </w:rPr>
        <w:softHyphen/>
        <w:t>__________</w:t>
      </w:r>
    </w:p>
    <w:p w14:paraId="3239FD93" w14:textId="77777777" w:rsidR="002A52C2" w:rsidRPr="002A52C2" w:rsidRDefault="002A52C2" w:rsidP="002A52C2">
      <w:pPr>
        <w:tabs>
          <w:tab w:val="left" w:pos="284"/>
        </w:tabs>
        <w:spacing w:after="0" w:line="240" w:lineRule="auto"/>
        <w:ind w:left="10348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75C1C0CC" w14:textId="77777777" w:rsidR="002A52C2" w:rsidRPr="002A52C2" w:rsidRDefault="002A52C2" w:rsidP="002A52C2">
      <w:pPr>
        <w:tabs>
          <w:tab w:val="left" w:pos="284"/>
        </w:tabs>
        <w:spacing w:after="0" w:line="240" w:lineRule="auto"/>
        <w:ind w:left="1034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52C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«Приложение  </w:t>
      </w:r>
    </w:p>
    <w:p w14:paraId="250E4E7E" w14:textId="77777777" w:rsidR="002A52C2" w:rsidRPr="002A52C2" w:rsidRDefault="002A52C2" w:rsidP="002A52C2">
      <w:pPr>
        <w:tabs>
          <w:tab w:val="left" w:pos="284"/>
        </w:tabs>
        <w:spacing w:after="0" w:line="240" w:lineRule="auto"/>
        <w:ind w:left="10348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30E5FF55" w14:textId="77777777" w:rsidR="002A52C2" w:rsidRPr="002A52C2" w:rsidRDefault="002A52C2" w:rsidP="002A52C2">
      <w:pPr>
        <w:tabs>
          <w:tab w:val="left" w:pos="284"/>
        </w:tabs>
        <w:spacing w:after="0" w:line="240" w:lineRule="auto"/>
        <w:ind w:left="1034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52C2">
        <w:rPr>
          <w:rFonts w:ascii="Times New Roman" w:eastAsia="Calibri" w:hAnsi="Times New Roman" w:cs="Times New Roman"/>
          <w:sz w:val="28"/>
          <w:szCs w:val="28"/>
          <w:lang w:eastAsia="en-US"/>
        </w:rPr>
        <w:t>УТВЕРЖДЕН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</w:p>
    <w:p w14:paraId="02812544" w14:textId="77777777" w:rsidR="002A52C2" w:rsidRPr="002A52C2" w:rsidRDefault="002A52C2" w:rsidP="002A52C2">
      <w:pPr>
        <w:tabs>
          <w:tab w:val="left" w:pos="284"/>
        </w:tabs>
        <w:spacing w:after="0" w:line="240" w:lineRule="auto"/>
        <w:ind w:left="1034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52C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постановлением администрации </w:t>
      </w:r>
    </w:p>
    <w:p w14:paraId="2F7F5CD3" w14:textId="77777777" w:rsidR="002A52C2" w:rsidRPr="002A52C2" w:rsidRDefault="002A52C2" w:rsidP="002A52C2">
      <w:pPr>
        <w:tabs>
          <w:tab w:val="left" w:pos="284"/>
        </w:tabs>
        <w:spacing w:after="0" w:line="240" w:lineRule="auto"/>
        <w:ind w:left="1034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2A52C2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муниципального  образования</w:t>
      </w:r>
      <w:proofErr w:type="gramEnd"/>
      <w:r w:rsidRPr="002A52C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</w:t>
      </w:r>
    </w:p>
    <w:p w14:paraId="4418CA32" w14:textId="77777777" w:rsidR="002A52C2" w:rsidRPr="002A52C2" w:rsidRDefault="002A52C2" w:rsidP="002A52C2">
      <w:pPr>
        <w:tabs>
          <w:tab w:val="left" w:pos="284"/>
        </w:tabs>
        <w:spacing w:after="0" w:line="240" w:lineRule="auto"/>
        <w:ind w:left="1034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52C2">
        <w:rPr>
          <w:rFonts w:ascii="Times New Roman" w:eastAsia="Calibri" w:hAnsi="Times New Roman" w:cs="Times New Roman"/>
          <w:sz w:val="28"/>
          <w:szCs w:val="28"/>
          <w:lang w:eastAsia="en-US"/>
        </w:rPr>
        <w:t>Красноармейский район</w:t>
      </w:r>
    </w:p>
    <w:p w14:paraId="0611ABD8" w14:textId="77777777" w:rsidR="002A52C2" w:rsidRPr="002A52C2" w:rsidRDefault="002A52C2" w:rsidP="002A52C2">
      <w:pPr>
        <w:tabs>
          <w:tab w:val="left" w:pos="284"/>
        </w:tabs>
        <w:spacing w:after="0" w:line="240" w:lineRule="auto"/>
        <w:ind w:left="1034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52C2">
        <w:rPr>
          <w:rFonts w:ascii="Times New Roman" w:eastAsia="Calibri" w:hAnsi="Times New Roman" w:cs="Times New Roman"/>
          <w:sz w:val="28"/>
          <w:szCs w:val="28"/>
          <w:lang w:eastAsia="en-US"/>
        </w:rPr>
        <w:t>от 2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7</w:t>
      </w:r>
      <w:r w:rsidRPr="002A52C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декабр</w:t>
      </w:r>
      <w:r w:rsidRPr="002A52C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я 2022 г. №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2762</w:t>
      </w:r>
    </w:p>
    <w:p w14:paraId="6EFA427A" w14:textId="77777777" w:rsidR="002A52C2" w:rsidRPr="002A52C2" w:rsidRDefault="002A52C2" w:rsidP="002A52C2">
      <w:pPr>
        <w:tabs>
          <w:tab w:val="left" w:pos="284"/>
        </w:tabs>
        <w:spacing w:after="0" w:line="240" w:lineRule="auto"/>
        <w:ind w:left="1034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52C2">
        <w:rPr>
          <w:rFonts w:ascii="Times New Roman" w:eastAsia="Calibri" w:hAnsi="Times New Roman" w:cs="Times New Roman"/>
          <w:sz w:val="28"/>
          <w:szCs w:val="28"/>
          <w:lang w:eastAsia="en-US"/>
        </w:rPr>
        <w:t>(в редакции постановления</w:t>
      </w:r>
    </w:p>
    <w:p w14:paraId="11D52754" w14:textId="77777777" w:rsidR="002A52C2" w:rsidRPr="002A52C2" w:rsidRDefault="002A52C2" w:rsidP="002A52C2">
      <w:pPr>
        <w:tabs>
          <w:tab w:val="left" w:pos="284"/>
        </w:tabs>
        <w:spacing w:after="0" w:line="240" w:lineRule="auto"/>
        <w:ind w:left="1034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52C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администрации муниципального                                                                       </w:t>
      </w:r>
    </w:p>
    <w:p w14:paraId="39526F4C" w14:textId="77777777" w:rsidR="002A52C2" w:rsidRPr="002A52C2" w:rsidRDefault="002A52C2" w:rsidP="002A52C2">
      <w:pPr>
        <w:spacing w:after="0" w:line="240" w:lineRule="auto"/>
        <w:ind w:left="1034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52C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образования </w:t>
      </w:r>
    </w:p>
    <w:p w14:paraId="2A848FC7" w14:textId="77777777" w:rsidR="002A52C2" w:rsidRPr="002A52C2" w:rsidRDefault="002A52C2" w:rsidP="002A52C2">
      <w:pPr>
        <w:spacing w:after="0" w:line="240" w:lineRule="auto"/>
        <w:ind w:left="1034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52C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Красноармейский район </w:t>
      </w:r>
    </w:p>
    <w:p w14:paraId="3A8C7E9D" w14:textId="77777777" w:rsidR="002A52C2" w:rsidRPr="002A52C2" w:rsidRDefault="002A52C2" w:rsidP="002A52C2">
      <w:pPr>
        <w:spacing w:after="0" w:line="240" w:lineRule="auto"/>
        <w:ind w:left="1034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A52C2">
        <w:rPr>
          <w:rFonts w:ascii="Times New Roman" w:eastAsia="Calibri" w:hAnsi="Times New Roman" w:cs="Times New Roman"/>
          <w:sz w:val="28"/>
          <w:szCs w:val="28"/>
          <w:lang w:eastAsia="en-US"/>
        </w:rPr>
        <w:t>от ___________№ ________)</w:t>
      </w:r>
    </w:p>
    <w:p w14:paraId="3AE22527" w14:textId="77777777" w:rsidR="002A52C2" w:rsidRDefault="002A52C2" w:rsidP="000016C7">
      <w:pPr>
        <w:shd w:val="clear" w:color="auto" w:fill="FFFFFF"/>
        <w:spacing w:after="0" w:line="240" w:lineRule="auto"/>
        <w:ind w:left="10620" w:right="-31"/>
        <w:jc w:val="both"/>
        <w:rPr>
          <w:rFonts w:ascii="Times New Roman" w:hAnsi="Times New Roman"/>
          <w:spacing w:val="-4"/>
          <w:sz w:val="28"/>
          <w:szCs w:val="28"/>
        </w:rPr>
      </w:pPr>
    </w:p>
    <w:p w14:paraId="10B81406" w14:textId="77777777" w:rsidR="002A52C2" w:rsidRDefault="002A52C2" w:rsidP="007851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00E4EF45" w14:textId="77777777" w:rsidR="007851B9" w:rsidRDefault="007851B9" w:rsidP="007851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AD6723">
        <w:rPr>
          <w:rFonts w:ascii="Times New Roman" w:hAnsi="Times New Roman"/>
          <w:b/>
          <w:caps/>
          <w:sz w:val="28"/>
          <w:szCs w:val="28"/>
        </w:rPr>
        <w:t>муниципальн</w:t>
      </w:r>
      <w:r>
        <w:rPr>
          <w:rFonts w:ascii="Times New Roman" w:hAnsi="Times New Roman"/>
          <w:b/>
          <w:caps/>
          <w:sz w:val="28"/>
          <w:szCs w:val="28"/>
        </w:rPr>
        <w:t>ая</w:t>
      </w:r>
      <w:r w:rsidRPr="00AD6723">
        <w:rPr>
          <w:rFonts w:ascii="Times New Roman" w:hAnsi="Times New Roman"/>
          <w:b/>
          <w:caps/>
          <w:sz w:val="28"/>
          <w:szCs w:val="28"/>
        </w:rPr>
        <w:t xml:space="preserve"> программ</w:t>
      </w:r>
      <w:r>
        <w:rPr>
          <w:rFonts w:ascii="Times New Roman" w:hAnsi="Times New Roman"/>
          <w:b/>
          <w:caps/>
          <w:sz w:val="28"/>
          <w:szCs w:val="28"/>
        </w:rPr>
        <w:t>а</w:t>
      </w:r>
      <w:r w:rsidRPr="00AD6723">
        <w:rPr>
          <w:rFonts w:ascii="Times New Roman" w:hAnsi="Times New Roman"/>
          <w:b/>
          <w:caps/>
          <w:sz w:val="28"/>
          <w:szCs w:val="28"/>
        </w:rPr>
        <w:t xml:space="preserve"> </w:t>
      </w:r>
    </w:p>
    <w:p w14:paraId="69BBC94F" w14:textId="77777777" w:rsidR="007851B9" w:rsidRPr="00AD6723" w:rsidRDefault="007851B9" w:rsidP="007851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AD6723">
        <w:rPr>
          <w:rFonts w:ascii="Times New Roman" w:hAnsi="Times New Roman"/>
          <w:b/>
          <w:caps/>
          <w:sz w:val="28"/>
          <w:szCs w:val="28"/>
        </w:rPr>
        <w:t>муниципального образования</w:t>
      </w:r>
      <w:r>
        <w:rPr>
          <w:rFonts w:ascii="Times New Roman" w:hAnsi="Times New Roman"/>
          <w:b/>
          <w:caps/>
          <w:sz w:val="28"/>
          <w:szCs w:val="28"/>
        </w:rPr>
        <w:t xml:space="preserve"> </w:t>
      </w:r>
      <w:r w:rsidRPr="00AD6723">
        <w:rPr>
          <w:rFonts w:ascii="Times New Roman" w:hAnsi="Times New Roman"/>
          <w:b/>
          <w:caps/>
          <w:sz w:val="28"/>
          <w:szCs w:val="28"/>
        </w:rPr>
        <w:t>Красноармейский район</w:t>
      </w:r>
    </w:p>
    <w:p w14:paraId="6426D216" w14:textId="77777777" w:rsidR="007851B9" w:rsidRPr="00AD6723" w:rsidRDefault="007851B9" w:rsidP="007851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AD6723">
        <w:rPr>
          <w:rFonts w:ascii="Times New Roman" w:hAnsi="Times New Roman"/>
          <w:b/>
          <w:caps/>
          <w:sz w:val="28"/>
          <w:szCs w:val="28"/>
        </w:rPr>
        <w:t>«</w:t>
      </w:r>
      <w:r w:rsidR="00F855D3">
        <w:rPr>
          <w:rFonts w:ascii="Times New Roman" w:hAnsi="Times New Roman"/>
          <w:b/>
          <w:caps/>
          <w:sz w:val="28"/>
          <w:szCs w:val="28"/>
        </w:rPr>
        <w:t>ПРОФИЛАКТИКА ЭКСТРЕМИЗМА И ГАРМОНИЗАЦИЯ МЕЖНАЦИОНАЛЬНЫХ ОТНОШЕНИЙ В МУНИЦИПАЛЬНОМ ОБРАЗОВАНИИ КРАСНОАРМЕЙСКИЙ РАЙОН</w:t>
      </w:r>
      <w:r w:rsidRPr="00AD6723">
        <w:rPr>
          <w:rFonts w:ascii="Times New Roman" w:hAnsi="Times New Roman"/>
          <w:b/>
          <w:caps/>
          <w:sz w:val="28"/>
          <w:szCs w:val="28"/>
        </w:rPr>
        <w:t>»</w:t>
      </w:r>
    </w:p>
    <w:p w14:paraId="40567AFF" w14:textId="77777777" w:rsidR="00C058F3" w:rsidRPr="009113EB" w:rsidRDefault="00C058F3" w:rsidP="007851B9">
      <w:pPr>
        <w:spacing w:after="0"/>
        <w:rPr>
          <w:rFonts w:ascii="Times New Roman" w:hAnsi="Times New Roman"/>
          <w:sz w:val="28"/>
          <w:szCs w:val="28"/>
        </w:rPr>
      </w:pPr>
    </w:p>
    <w:p w14:paraId="50B95CC8" w14:textId="77777777" w:rsidR="007851B9" w:rsidRPr="008E1816" w:rsidRDefault="007851B9" w:rsidP="007851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center"/>
        <w:rPr>
          <w:rFonts w:ascii="Times New Roman" w:hAnsi="Times New Roman"/>
          <w:caps/>
          <w:sz w:val="28"/>
          <w:szCs w:val="28"/>
        </w:rPr>
      </w:pPr>
      <w:r w:rsidRPr="008E1816">
        <w:rPr>
          <w:rFonts w:ascii="Times New Roman" w:hAnsi="Times New Roman"/>
          <w:sz w:val="28"/>
          <w:szCs w:val="28"/>
        </w:rPr>
        <w:t>Паспорт</w:t>
      </w:r>
      <w:r>
        <w:rPr>
          <w:rFonts w:ascii="Times New Roman" w:hAnsi="Times New Roman"/>
          <w:sz w:val="28"/>
          <w:szCs w:val="28"/>
        </w:rPr>
        <w:t xml:space="preserve"> м</w:t>
      </w:r>
      <w:r w:rsidRPr="008E1816">
        <w:rPr>
          <w:rFonts w:ascii="Times New Roman" w:hAnsi="Times New Roman"/>
          <w:sz w:val="28"/>
          <w:szCs w:val="28"/>
        </w:rPr>
        <w:t>униципальн</w:t>
      </w:r>
      <w:r>
        <w:rPr>
          <w:rFonts w:ascii="Times New Roman" w:hAnsi="Times New Roman"/>
          <w:sz w:val="28"/>
          <w:szCs w:val="28"/>
        </w:rPr>
        <w:t>ой</w:t>
      </w:r>
      <w:r w:rsidRPr="008E1816">
        <w:rPr>
          <w:rFonts w:ascii="Times New Roman" w:hAnsi="Times New Roman"/>
          <w:sz w:val="28"/>
          <w:szCs w:val="28"/>
        </w:rPr>
        <w:t xml:space="preserve"> программ</w:t>
      </w:r>
      <w:r>
        <w:rPr>
          <w:rFonts w:ascii="Times New Roman" w:hAnsi="Times New Roman"/>
          <w:sz w:val="28"/>
          <w:szCs w:val="28"/>
        </w:rPr>
        <w:t>ы м</w:t>
      </w:r>
      <w:r w:rsidRPr="008E1816">
        <w:rPr>
          <w:rFonts w:ascii="Times New Roman" w:hAnsi="Times New Roman"/>
          <w:sz w:val="28"/>
          <w:szCs w:val="28"/>
        </w:rPr>
        <w:t>униципального образования Красноармейский район</w:t>
      </w:r>
    </w:p>
    <w:p w14:paraId="72293DD1" w14:textId="77777777" w:rsidR="00F855D3" w:rsidRDefault="007851B9" w:rsidP="007851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center"/>
        <w:rPr>
          <w:rFonts w:ascii="Times New Roman" w:hAnsi="Times New Roman"/>
          <w:sz w:val="28"/>
          <w:szCs w:val="28"/>
        </w:rPr>
      </w:pPr>
      <w:r w:rsidRPr="008E1816">
        <w:rPr>
          <w:rFonts w:ascii="Times New Roman" w:hAnsi="Times New Roman"/>
          <w:caps/>
          <w:sz w:val="28"/>
          <w:szCs w:val="28"/>
        </w:rPr>
        <w:t>«</w:t>
      </w:r>
      <w:r w:rsidR="00F855D3" w:rsidRPr="00F855D3">
        <w:rPr>
          <w:rFonts w:ascii="Times New Roman" w:hAnsi="Times New Roman"/>
          <w:sz w:val="28"/>
          <w:szCs w:val="28"/>
        </w:rPr>
        <w:t xml:space="preserve">Профилактика экстремизма и гармонизация межнациональных отношений в муниципальном </w:t>
      </w:r>
    </w:p>
    <w:p w14:paraId="333580F9" w14:textId="77777777" w:rsidR="007851B9" w:rsidRPr="008E1816" w:rsidRDefault="00F855D3" w:rsidP="007851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center"/>
        <w:rPr>
          <w:rFonts w:ascii="Times New Roman" w:hAnsi="Times New Roman"/>
          <w:caps/>
          <w:sz w:val="28"/>
          <w:szCs w:val="28"/>
        </w:rPr>
      </w:pPr>
      <w:r w:rsidRPr="00F855D3">
        <w:rPr>
          <w:rFonts w:ascii="Times New Roman" w:hAnsi="Times New Roman"/>
          <w:sz w:val="28"/>
          <w:szCs w:val="28"/>
        </w:rPr>
        <w:lastRenderedPageBreak/>
        <w:t>образовании Красноармейский район</w:t>
      </w:r>
      <w:r w:rsidR="007851B9" w:rsidRPr="008E1816">
        <w:rPr>
          <w:rFonts w:ascii="Times New Roman" w:hAnsi="Times New Roman"/>
          <w:caps/>
          <w:sz w:val="28"/>
          <w:szCs w:val="28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93"/>
        <w:gridCol w:w="1344"/>
        <w:gridCol w:w="1808"/>
        <w:gridCol w:w="1443"/>
        <w:gridCol w:w="1511"/>
        <w:gridCol w:w="1468"/>
        <w:gridCol w:w="2019"/>
      </w:tblGrid>
      <w:tr w:rsidR="007851B9" w:rsidRPr="00A5058A" w14:paraId="08760AA1" w14:textId="77777777" w:rsidTr="00C058F3">
        <w:tc>
          <w:tcPr>
            <w:tcW w:w="5193" w:type="dxa"/>
          </w:tcPr>
          <w:p w14:paraId="26A1A8A6" w14:textId="77777777" w:rsidR="007851B9" w:rsidRPr="00D97CCD" w:rsidRDefault="007851B9" w:rsidP="009C6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7CCD">
              <w:rPr>
                <w:rFonts w:ascii="Times New Roman" w:hAnsi="Times New Roman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9593" w:type="dxa"/>
            <w:gridSpan w:val="6"/>
          </w:tcPr>
          <w:p w14:paraId="22CFBA21" w14:textId="77777777" w:rsidR="007851B9" w:rsidRDefault="007851B9" w:rsidP="00C05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D97CCD">
              <w:rPr>
                <w:rFonts w:ascii="Times New Roman" w:hAnsi="Times New Roman"/>
                <w:sz w:val="28"/>
                <w:szCs w:val="28"/>
              </w:rPr>
              <w:t>тдел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 взаимодействию с правоохранительными органами и казачеством администрации муниципального образования Красноармейский район (далее - отдел по взаимодействию с правоохранительными органами и казачеством)</w:t>
            </w:r>
          </w:p>
          <w:p w14:paraId="162444F4" w14:textId="77777777" w:rsidR="00C058F3" w:rsidRPr="00D97CCD" w:rsidRDefault="00C058F3" w:rsidP="00C05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851B9" w:rsidRPr="00A5058A" w14:paraId="4767BD55" w14:textId="77777777" w:rsidTr="00C058F3">
        <w:tc>
          <w:tcPr>
            <w:tcW w:w="5193" w:type="dxa"/>
          </w:tcPr>
          <w:p w14:paraId="338268A1" w14:textId="77777777" w:rsidR="007851B9" w:rsidRPr="00D97CCD" w:rsidRDefault="007851B9" w:rsidP="009C6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7CCD">
              <w:rPr>
                <w:rFonts w:ascii="Times New Roman" w:hAnsi="Times New Roman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9593" w:type="dxa"/>
            <w:gridSpan w:val="6"/>
          </w:tcPr>
          <w:p w14:paraId="2CF4AD6C" w14:textId="77777777" w:rsidR="007851B9" w:rsidRDefault="007851B9" w:rsidP="009C6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  <w:p w14:paraId="41ADE645" w14:textId="77777777" w:rsidR="00C058F3" w:rsidRPr="00D97CCD" w:rsidRDefault="00C058F3" w:rsidP="009C6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851B9" w:rsidRPr="00A5058A" w14:paraId="2D133F0E" w14:textId="77777777" w:rsidTr="00C058F3">
        <w:tc>
          <w:tcPr>
            <w:tcW w:w="5193" w:type="dxa"/>
          </w:tcPr>
          <w:p w14:paraId="71D73EAB" w14:textId="77777777" w:rsidR="007851B9" w:rsidRPr="00D97CCD" w:rsidRDefault="007851B9" w:rsidP="009C6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CCD">
              <w:rPr>
                <w:rFonts w:ascii="Times New Roman" w:hAnsi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9593" w:type="dxa"/>
            <w:gridSpan w:val="6"/>
          </w:tcPr>
          <w:p w14:paraId="698C0953" w14:textId="77777777" w:rsidR="007851B9" w:rsidRDefault="007851B9" w:rsidP="009C6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управление образования администрации муниципального образования Красноармейский район (далее - управление образования), </w:t>
            </w:r>
          </w:p>
          <w:p w14:paraId="3C4EA1E0" w14:textId="77777777" w:rsidR="007851B9" w:rsidRDefault="007851B9" w:rsidP="009C6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отдел по взаимодействию со средствами массовой информации администрации муниципального образования Красноармейский район (далее - отдел по взаимодействию со СМИ), </w:t>
            </w:r>
          </w:p>
          <w:p w14:paraId="2FA4D75B" w14:textId="77777777" w:rsidR="007851B9" w:rsidRDefault="007851B9" w:rsidP="009C6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отдел культуры администрации муниципального образования Красноармейский район (далее - отдел культуры)</w:t>
            </w:r>
            <w:r w:rsidR="008C0FFA"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61E694C0" w14:textId="77777777" w:rsidR="008C0FFA" w:rsidRDefault="008C0FFA" w:rsidP="008C0F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56D2">
              <w:rPr>
                <w:rFonts w:ascii="Times New Roman" w:hAnsi="Times New Roman" w:cs="Times New Roman"/>
                <w:sz w:val="28"/>
                <w:szCs w:val="28"/>
              </w:rPr>
              <w:t>отдел по делам молодежи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Красноармейский район (далее – отдел молодежи)</w:t>
            </w:r>
          </w:p>
          <w:p w14:paraId="65E569A8" w14:textId="77777777" w:rsidR="00C058F3" w:rsidRPr="00D97CCD" w:rsidRDefault="00C058F3" w:rsidP="008C0F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851B9" w:rsidRPr="00A5058A" w14:paraId="1AF082DE" w14:textId="77777777" w:rsidTr="00C058F3">
        <w:tc>
          <w:tcPr>
            <w:tcW w:w="5193" w:type="dxa"/>
          </w:tcPr>
          <w:p w14:paraId="5666BA93" w14:textId="77777777" w:rsidR="007851B9" w:rsidRPr="00D97CCD" w:rsidRDefault="007851B9" w:rsidP="009C6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CCD">
              <w:rPr>
                <w:rFonts w:ascii="Times New Roman" w:hAnsi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9593" w:type="dxa"/>
            <w:gridSpan w:val="6"/>
          </w:tcPr>
          <w:p w14:paraId="3E1085F9" w14:textId="77777777" w:rsidR="007851B9" w:rsidRPr="00D97CCD" w:rsidRDefault="007851B9" w:rsidP="009C6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7851B9" w:rsidRPr="00A5058A" w14:paraId="39F2A891" w14:textId="77777777" w:rsidTr="00C058F3">
        <w:tc>
          <w:tcPr>
            <w:tcW w:w="5193" w:type="dxa"/>
          </w:tcPr>
          <w:p w14:paraId="17D93739" w14:textId="77777777" w:rsidR="007851B9" w:rsidRPr="00D97CCD" w:rsidRDefault="007851B9" w:rsidP="009C6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7CCD">
              <w:rPr>
                <w:rFonts w:ascii="Times New Roman" w:hAnsi="Times New Roman"/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9593" w:type="dxa"/>
            <w:gridSpan w:val="6"/>
          </w:tcPr>
          <w:p w14:paraId="03283E82" w14:textId="77777777" w:rsidR="007851B9" w:rsidRPr="00D97CCD" w:rsidRDefault="007851B9" w:rsidP="009C6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7851B9" w:rsidRPr="00A5058A" w14:paraId="7356F44E" w14:textId="77777777" w:rsidTr="00C058F3">
        <w:trPr>
          <w:trHeight w:val="1002"/>
        </w:trPr>
        <w:tc>
          <w:tcPr>
            <w:tcW w:w="5193" w:type="dxa"/>
          </w:tcPr>
          <w:p w14:paraId="2D398404" w14:textId="77777777" w:rsidR="007851B9" w:rsidRPr="00D97CCD" w:rsidRDefault="007851B9" w:rsidP="009C6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7CCD">
              <w:rPr>
                <w:rFonts w:ascii="Times New Roman" w:hAnsi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9593" w:type="dxa"/>
            <w:gridSpan w:val="6"/>
          </w:tcPr>
          <w:p w14:paraId="128A66EC" w14:textId="77777777" w:rsidR="007851B9" w:rsidRDefault="00B71C0C" w:rsidP="00734F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3C79CB">
              <w:rPr>
                <w:rFonts w:ascii="Times New Roman" w:hAnsi="Times New Roman" w:cs="Times New Roman"/>
                <w:sz w:val="28"/>
                <w:szCs w:val="28"/>
              </w:rPr>
              <w:t xml:space="preserve">рофилактика экстремизма, укрепление </w:t>
            </w:r>
            <w:r w:rsidR="003A4253">
              <w:rPr>
                <w:rFonts w:ascii="Times New Roman" w:hAnsi="Times New Roman" w:cs="Times New Roman"/>
                <w:sz w:val="28"/>
                <w:szCs w:val="28"/>
              </w:rPr>
              <w:t>межнационального согласия, поддержка и развитие языков и культуры народов Российской Федерации, проживающих на территории муниципального образования Красноармейский район, реализация прав коренных малочисленных народов и других национальных меньшинств, обеспечение социальной и культурной адаптации мигрантов, профилактика межнациональных (межэтнических) конфликтов</w:t>
            </w:r>
          </w:p>
          <w:p w14:paraId="629B1A90" w14:textId="77777777" w:rsidR="00C058F3" w:rsidRPr="00D97CCD" w:rsidRDefault="00C058F3" w:rsidP="00734F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A4A79" w:rsidRPr="000A4A79" w14:paraId="6920686F" w14:textId="77777777" w:rsidTr="00C058F3">
        <w:tc>
          <w:tcPr>
            <w:tcW w:w="5193" w:type="dxa"/>
          </w:tcPr>
          <w:p w14:paraId="69E7470D" w14:textId="77777777" w:rsidR="007851B9" w:rsidRPr="000A4A79" w:rsidRDefault="007851B9" w:rsidP="009C6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4A79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9593" w:type="dxa"/>
            <w:gridSpan w:val="6"/>
          </w:tcPr>
          <w:p w14:paraId="689D9B28" w14:textId="77777777" w:rsidR="00097840" w:rsidRPr="000A4A79" w:rsidRDefault="006C2E99" w:rsidP="006C2E99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2E99">
              <w:rPr>
                <w:rFonts w:ascii="Times New Roman" w:hAnsi="Times New Roman" w:cs="Times New Roman"/>
                <w:sz w:val="28"/>
                <w:szCs w:val="28"/>
              </w:rPr>
              <w:t xml:space="preserve">гармонизация межэтнических и </w:t>
            </w:r>
            <w:proofErr w:type="spellStart"/>
            <w:r w:rsidRPr="006C2E99">
              <w:rPr>
                <w:rFonts w:ascii="Times New Roman" w:hAnsi="Times New Roman" w:cs="Times New Roman"/>
                <w:sz w:val="28"/>
                <w:szCs w:val="28"/>
              </w:rPr>
              <w:t>межконфессиальных</w:t>
            </w:r>
            <w:proofErr w:type="spellEnd"/>
            <w:r w:rsidRPr="006C2E99">
              <w:rPr>
                <w:rFonts w:ascii="Times New Roman" w:hAnsi="Times New Roman" w:cs="Times New Roman"/>
                <w:sz w:val="28"/>
                <w:szCs w:val="28"/>
              </w:rPr>
              <w:t xml:space="preserve"> отношений, сведение к минимуму условий для проявления экстремизма на территории </w:t>
            </w:r>
            <w:r w:rsidRPr="006C2E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муниципального образования Красноармейский район, развитие системы мер профилактики и предупреждение межэтнических, </w:t>
            </w:r>
            <w:proofErr w:type="spellStart"/>
            <w:r w:rsidRPr="006C2E99">
              <w:rPr>
                <w:rFonts w:ascii="Times New Roman" w:hAnsi="Times New Roman" w:cs="Times New Roman"/>
                <w:sz w:val="28"/>
                <w:szCs w:val="28"/>
              </w:rPr>
              <w:t>межконфессиальных</w:t>
            </w:r>
            <w:proofErr w:type="spellEnd"/>
            <w:r w:rsidRPr="006C2E99">
              <w:rPr>
                <w:rFonts w:ascii="Times New Roman" w:hAnsi="Times New Roman" w:cs="Times New Roman"/>
                <w:sz w:val="28"/>
                <w:szCs w:val="28"/>
              </w:rPr>
              <w:t xml:space="preserve"> конфликтов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1563AC8" w14:textId="77777777" w:rsidR="00097840" w:rsidRPr="000A4A79" w:rsidRDefault="00097840" w:rsidP="006C2E99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A79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мероприятий, направленных на укрепление гражданского единства, общероссийской гражданской идентичности, межнационального согласия, сохранение и развитие языков и культуры народов Российской Федерации, проживающих на территории муниципального образования Красноармейский район;</w:t>
            </w:r>
          </w:p>
          <w:p w14:paraId="6419B7B0" w14:textId="77777777" w:rsidR="00C058F3" w:rsidRDefault="00097840" w:rsidP="002A52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A79">
              <w:rPr>
                <w:rFonts w:ascii="Times New Roman" w:hAnsi="Times New Roman" w:cs="Times New Roman"/>
                <w:sz w:val="28"/>
                <w:szCs w:val="28"/>
              </w:rPr>
              <w:t>социальная адаптация и интеграция мигрантов и профилактика межнациональных (межэтнических) конфликтов</w:t>
            </w:r>
          </w:p>
          <w:p w14:paraId="49A8BB25" w14:textId="77777777" w:rsidR="002A52C2" w:rsidRPr="00C058F3" w:rsidRDefault="002A52C2" w:rsidP="002A52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51B9" w:rsidRPr="00A5058A" w14:paraId="6B230AA4" w14:textId="77777777" w:rsidTr="00C058F3">
        <w:tc>
          <w:tcPr>
            <w:tcW w:w="5193" w:type="dxa"/>
          </w:tcPr>
          <w:p w14:paraId="1B535D0B" w14:textId="77777777" w:rsidR="007851B9" w:rsidRPr="00D97CCD" w:rsidRDefault="007851B9" w:rsidP="009C6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7CCD">
              <w:rPr>
                <w:rFonts w:ascii="Times New Roman" w:hAnsi="Times New Roman"/>
                <w:sz w:val="28"/>
                <w:szCs w:val="28"/>
              </w:rPr>
              <w:lastRenderedPageBreak/>
              <w:t>Перечень целевых показателей муниципальной программы</w:t>
            </w:r>
          </w:p>
        </w:tc>
        <w:tc>
          <w:tcPr>
            <w:tcW w:w="9593" w:type="dxa"/>
            <w:gridSpan w:val="6"/>
          </w:tcPr>
          <w:p w14:paraId="682525FE" w14:textId="77777777" w:rsidR="006C2E99" w:rsidRPr="006C2E99" w:rsidRDefault="006C2E99" w:rsidP="006C2E99">
            <w:pPr>
              <w:pStyle w:val="HTML"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6C2E99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реализованных мероприятий, направленных на укрепление гражданского единства, общероссийской гражданской идентичности, межнационального согласия, сохранение и развитие языков и культуры </w:t>
            </w:r>
          </w:p>
          <w:p w14:paraId="742F678C" w14:textId="77777777" w:rsidR="007851B9" w:rsidRDefault="006C2E99" w:rsidP="006C2E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2E99">
              <w:rPr>
                <w:rFonts w:ascii="Times New Roman" w:hAnsi="Times New Roman" w:cs="Times New Roman"/>
                <w:sz w:val="28"/>
                <w:szCs w:val="28"/>
              </w:rPr>
              <w:t>народов Российской Федерации, проживающих на территории муниципального образования Красноармейский район, обеспечение социальной и культурной адаптации мигрантов и профилактике экстремизма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9A463BD" w14:textId="77777777" w:rsidR="006C2E99" w:rsidRDefault="006C2E99" w:rsidP="006C2E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93297F" w14:textId="77777777" w:rsidR="006C2E99" w:rsidRDefault="006C2E99" w:rsidP="006C2E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2E99">
              <w:rPr>
                <w:rFonts w:ascii="Times New Roman" w:hAnsi="Times New Roman"/>
                <w:sz w:val="28"/>
                <w:szCs w:val="28"/>
              </w:rPr>
              <w:t>доля размещенных в средствах массовой информации, в том числе в сети Интернет, материалов о традициях, культуре, истории, обычаях представителей, которые проживают на территории Красноармейского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32ABACD4" w14:textId="77777777" w:rsidR="006C2E99" w:rsidRDefault="006C2E99" w:rsidP="006C2E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F1203A0" w14:textId="77777777" w:rsidR="006C2E99" w:rsidRDefault="006C2E99" w:rsidP="006C2E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2E99">
              <w:rPr>
                <w:rFonts w:ascii="Times New Roman" w:hAnsi="Times New Roman"/>
                <w:sz w:val="28"/>
                <w:szCs w:val="28"/>
              </w:rPr>
              <w:t>количество приобретенной и распространенной полиграфической продукции (брошюры, информационные листовки, баннеры) по реализации мероприятий в сфере профилактики экстремизма и межнациональных (межэтнических) конфликтов на территории муниципального образования Красноармейский район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7121FD52" w14:textId="77777777" w:rsidR="006C2E99" w:rsidRDefault="006C2E99" w:rsidP="006C2E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400017B8" w14:textId="77777777" w:rsidR="006C2E99" w:rsidRDefault="006C2E99" w:rsidP="006C2E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2E99">
              <w:rPr>
                <w:rFonts w:ascii="Times New Roman" w:hAnsi="Times New Roman"/>
                <w:sz w:val="28"/>
                <w:szCs w:val="28"/>
              </w:rPr>
              <w:t>количество участников мероприятий, направленных на укрепление общероссийского гражданского единства и этнокультурное развитие народов России, проживающих на территории муниципального образования Красноармейский район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5E9ABB18" w14:textId="77777777" w:rsidR="006C2E99" w:rsidRDefault="006C2E99" w:rsidP="006C2E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1086BF8" w14:textId="77777777" w:rsidR="006C2E99" w:rsidRPr="00D97CCD" w:rsidRDefault="006C2E99" w:rsidP="006C2E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2E99">
              <w:rPr>
                <w:rFonts w:ascii="Times New Roman" w:hAnsi="Times New Roman"/>
                <w:sz w:val="28"/>
                <w:szCs w:val="28"/>
              </w:rPr>
              <w:t>доля граждан, положительно оценивающих состояние межнациональных отношений в муниципальном образовании Красноармейский район</w:t>
            </w:r>
          </w:p>
        </w:tc>
      </w:tr>
      <w:tr w:rsidR="007851B9" w:rsidRPr="00A5058A" w14:paraId="306AB77F" w14:textId="77777777" w:rsidTr="00C058F3">
        <w:tc>
          <w:tcPr>
            <w:tcW w:w="5193" w:type="dxa"/>
          </w:tcPr>
          <w:p w14:paraId="3A5C3807" w14:textId="77777777" w:rsidR="007851B9" w:rsidRPr="00D97CCD" w:rsidRDefault="007851B9" w:rsidP="009C6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7CCD">
              <w:rPr>
                <w:rFonts w:ascii="Times New Roman" w:hAnsi="Times New Roman"/>
                <w:sz w:val="28"/>
                <w:szCs w:val="28"/>
              </w:rPr>
              <w:lastRenderedPageBreak/>
              <w:t>Проекты и (или) программы</w:t>
            </w:r>
          </w:p>
        </w:tc>
        <w:tc>
          <w:tcPr>
            <w:tcW w:w="9593" w:type="dxa"/>
            <w:gridSpan w:val="6"/>
          </w:tcPr>
          <w:p w14:paraId="7EDE4785" w14:textId="77777777" w:rsidR="007851B9" w:rsidRPr="00D97CCD" w:rsidRDefault="007851B9" w:rsidP="009C6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7851B9" w:rsidRPr="00A5058A" w14:paraId="50439051" w14:textId="77777777" w:rsidTr="00C058F3">
        <w:tc>
          <w:tcPr>
            <w:tcW w:w="5193" w:type="dxa"/>
          </w:tcPr>
          <w:p w14:paraId="090E587C" w14:textId="77777777" w:rsidR="007851B9" w:rsidRPr="00D97CCD" w:rsidRDefault="007851B9" w:rsidP="009C6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7CCD">
              <w:rPr>
                <w:rFonts w:ascii="Times New Roman" w:hAnsi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9593" w:type="dxa"/>
            <w:gridSpan w:val="6"/>
          </w:tcPr>
          <w:p w14:paraId="06653C41" w14:textId="77777777" w:rsidR="007851B9" w:rsidRDefault="007851B9" w:rsidP="009C6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этапы не предусмотрены,</w:t>
            </w:r>
          </w:p>
          <w:p w14:paraId="74C54DB8" w14:textId="77777777" w:rsidR="007851B9" w:rsidRPr="00D97CCD" w:rsidRDefault="007851B9" w:rsidP="008B6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сроки реализации 202</w:t>
            </w:r>
            <w:r w:rsidR="008B6164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- 202</w:t>
            </w:r>
            <w:r w:rsidR="008B6164"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7851B9" w:rsidRPr="00A5058A" w14:paraId="76226C99" w14:textId="77777777" w:rsidTr="00C058F3">
        <w:tc>
          <w:tcPr>
            <w:tcW w:w="5193" w:type="dxa"/>
          </w:tcPr>
          <w:p w14:paraId="4B0452A9" w14:textId="77777777" w:rsidR="007851B9" w:rsidRPr="00D97CCD" w:rsidRDefault="007851B9" w:rsidP="006A05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97CCD">
              <w:rPr>
                <w:rFonts w:ascii="Times New Roman" w:hAnsi="Times New Roman"/>
                <w:sz w:val="28"/>
                <w:szCs w:val="28"/>
              </w:rPr>
              <w:t>Объемы финансирования муниципальной программы, 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7CCD">
              <w:rPr>
                <w:rFonts w:ascii="Times New Roman" w:hAnsi="Times New Roman"/>
                <w:sz w:val="28"/>
                <w:szCs w:val="28"/>
              </w:rPr>
              <w:t>руб.</w:t>
            </w:r>
          </w:p>
        </w:tc>
        <w:tc>
          <w:tcPr>
            <w:tcW w:w="1344" w:type="dxa"/>
            <w:vMerge w:val="restart"/>
          </w:tcPr>
          <w:p w14:paraId="7FE3F20F" w14:textId="77777777" w:rsidR="007851B9" w:rsidRPr="00D97CCD" w:rsidRDefault="007851B9" w:rsidP="009C6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CCD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8249" w:type="dxa"/>
            <w:gridSpan w:val="5"/>
          </w:tcPr>
          <w:p w14:paraId="66CA3364" w14:textId="77777777" w:rsidR="007851B9" w:rsidRPr="00D97CCD" w:rsidRDefault="007851B9" w:rsidP="009C6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7CCD">
              <w:rPr>
                <w:rFonts w:ascii="Times New Roman" w:hAnsi="Times New Roman"/>
                <w:sz w:val="28"/>
                <w:szCs w:val="28"/>
              </w:rPr>
              <w:t>в разрезе источников финансирования</w:t>
            </w:r>
          </w:p>
        </w:tc>
      </w:tr>
      <w:tr w:rsidR="007851B9" w:rsidRPr="00A5058A" w14:paraId="5D8D28C8" w14:textId="77777777" w:rsidTr="00C058F3">
        <w:tc>
          <w:tcPr>
            <w:tcW w:w="5193" w:type="dxa"/>
          </w:tcPr>
          <w:p w14:paraId="21AD31A7" w14:textId="77777777" w:rsidR="007851B9" w:rsidRPr="00EC304B" w:rsidRDefault="007851B9" w:rsidP="009C6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C304B">
              <w:rPr>
                <w:rFonts w:ascii="Times New Roman" w:hAnsi="Times New Roman"/>
                <w:sz w:val="28"/>
                <w:szCs w:val="28"/>
              </w:rPr>
              <w:t>Годы реализации</w:t>
            </w:r>
          </w:p>
        </w:tc>
        <w:tc>
          <w:tcPr>
            <w:tcW w:w="1344" w:type="dxa"/>
            <w:vMerge/>
          </w:tcPr>
          <w:p w14:paraId="0C56A81E" w14:textId="77777777" w:rsidR="007851B9" w:rsidRPr="00EC304B" w:rsidRDefault="007851B9" w:rsidP="009C6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14:paraId="737C2F35" w14:textId="77777777" w:rsidR="007851B9" w:rsidRPr="00EC304B" w:rsidRDefault="007851B9" w:rsidP="009C6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304B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443" w:type="dxa"/>
          </w:tcPr>
          <w:p w14:paraId="7E2BF9D0" w14:textId="77777777" w:rsidR="007851B9" w:rsidRPr="00EC304B" w:rsidRDefault="007851B9" w:rsidP="009C6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304B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511" w:type="dxa"/>
          </w:tcPr>
          <w:p w14:paraId="781BA09D" w14:textId="77777777" w:rsidR="007851B9" w:rsidRPr="00EC304B" w:rsidRDefault="007851B9" w:rsidP="009C6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304B">
              <w:rPr>
                <w:rFonts w:ascii="Times New Roman" w:hAnsi="Times New Roman"/>
                <w:sz w:val="28"/>
                <w:szCs w:val="28"/>
              </w:rPr>
              <w:t>районный бюджет</w:t>
            </w:r>
          </w:p>
        </w:tc>
        <w:tc>
          <w:tcPr>
            <w:tcW w:w="1468" w:type="dxa"/>
          </w:tcPr>
          <w:p w14:paraId="56ED9135" w14:textId="77777777" w:rsidR="007851B9" w:rsidRPr="00EC304B" w:rsidRDefault="007851B9" w:rsidP="009C6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304B">
              <w:rPr>
                <w:rFonts w:ascii="Times New Roman" w:hAnsi="Times New Roman"/>
                <w:sz w:val="28"/>
                <w:szCs w:val="28"/>
              </w:rPr>
              <w:t>бюджет сельских поселений</w:t>
            </w:r>
          </w:p>
        </w:tc>
        <w:tc>
          <w:tcPr>
            <w:tcW w:w="2019" w:type="dxa"/>
          </w:tcPr>
          <w:p w14:paraId="72E886ED" w14:textId="77777777" w:rsidR="007851B9" w:rsidRPr="00EC304B" w:rsidRDefault="007851B9" w:rsidP="009C6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304B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</w:tr>
      <w:tr w:rsidR="007851B9" w:rsidRPr="00A5058A" w14:paraId="1FFD1E58" w14:textId="77777777" w:rsidTr="00C058F3">
        <w:tc>
          <w:tcPr>
            <w:tcW w:w="5193" w:type="dxa"/>
          </w:tcPr>
          <w:p w14:paraId="0B627613" w14:textId="77777777" w:rsidR="007851B9" w:rsidRPr="00EC304B" w:rsidRDefault="007851B9" w:rsidP="008B6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8B6164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344" w:type="dxa"/>
          </w:tcPr>
          <w:p w14:paraId="5B585C37" w14:textId="77777777" w:rsidR="007851B9" w:rsidRPr="006B3ED2" w:rsidRDefault="006B3ED2" w:rsidP="006B3E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3ED2"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  <w:tc>
          <w:tcPr>
            <w:tcW w:w="1808" w:type="dxa"/>
          </w:tcPr>
          <w:p w14:paraId="67D6955A" w14:textId="77777777" w:rsidR="007851B9" w:rsidRPr="00EC304B" w:rsidRDefault="007851B9" w:rsidP="009C6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43" w:type="dxa"/>
          </w:tcPr>
          <w:p w14:paraId="2E2C82B3" w14:textId="77777777" w:rsidR="007851B9" w:rsidRPr="00EC304B" w:rsidRDefault="007851B9" w:rsidP="009C6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11" w:type="dxa"/>
          </w:tcPr>
          <w:p w14:paraId="7C9EE12B" w14:textId="77777777" w:rsidR="007851B9" w:rsidRPr="00EC304B" w:rsidRDefault="006B3ED2" w:rsidP="006B3E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  <w:tc>
          <w:tcPr>
            <w:tcW w:w="1468" w:type="dxa"/>
          </w:tcPr>
          <w:p w14:paraId="76312E25" w14:textId="77777777" w:rsidR="007851B9" w:rsidRPr="00EC304B" w:rsidRDefault="007851B9" w:rsidP="009C6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019" w:type="dxa"/>
          </w:tcPr>
          <w:p w14:paraId="57C447A3" w14:textId="77777777" w:rsidR="007851B9" w:rsidRPr="00EC304B" w:rsidRDefault="007851B9" w:rsidP="009C6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7851B9" w:rsidRPr="00A5058A" w14:paraId="27D02613" w14:textId="77777777" w:rsidTr="00C058F3">
        <w:tc>
          <w:tcPr>
            <w:tcW w:w="5193" w:type="dxa"/>
          </w:tcPr>
          <w:p w14:paraId="4C81DF8C" w14:textId="77777777" w:rsidR="007851B9" w:rsidRPr="00EC304B" w:rsidRDefault="007851B9" w:rsidP="008B6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8B6164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344" w:type="dxa"/>
          </w:tcPr>
          <w:p w14:paraId="2D69E5F0" w14:textId="77777777" w:rsidR="007851B9" w:rsidRPr="006B3ED2" w:rsidRDefault="006B3ED2" w:rsidP="009E0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3ED2">
              <w:rPr>
                <w:rFonts w:ascii="Times New Roman" w:hAnsi="Times New Roman"/>
                <w:sz w:val="28"/>
                <w:szCs w:val="28"/>
              </w:rPr>
              <w:t>6</w:t>
            </w:r>
            <w:r w:rsidR="009E0D77">
              <w:rPr>
                <w:rFonts w:ascii="Times New Roman" w:hAnsi="Times New Roman"/>
                <w:sz w:val="28"/>
                <w:szCs w:val="28"/>
              </w:rPr>
              <w:t>6</w:t>
            </w:r>
            <w:r w:rsidRPr="006B3ED2">
              <w:rPr>
                <w:rFonts w:ascii="Times New Roman" w:hAnsi="Times New Roman"/>
                <w:sz w:val="28"/>
                <w:szCs w:val="28"/>
              </w:rPr>
              <w:t>,</w:t>
            </w:r>
            <w:r w:rsidR="009E0D7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08" w:type="dxa"/>
          </w:tcPr>
          <w:p w14:paraId="52A6E720" w14:textId="77777777" w:rsidR="007851B9" w:rsidRPr="00EC304B" w:rsidRDefault="007851B9" w:rsidP="009C6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43" w:type="dxa"/>
          </w:tcPr>
          <w:p w14:paraId="67FDA6A4" w14:textId="77777777" w:rsidR="007851B9" w:rsidRPr="00EC304B" w:rsidRDefault="007851B9" w:rsidP="009C6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11" w:type="dxa"/>
          </w:tcPr>
          <w:p w14:paraId="08EED0A0" w14:textId="77777777" w:rsidR="007851B9" w:rsidRPr="00EC304B" w:rsidRDefault="006B3ED2" w:rsidP="009E0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9E0D77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9E0D7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68" w:type="dxa"/>
          </w:tcPr>
          <w:p w14:paraId="4CC644F1" w14:textId="77777777" w:rsidR="007851B9" w:rsidRPr="00EC304B" w:rsidRDefault="007851B9" w:rsidP="009C6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019" w:type="dxa"/>
          </w:tcPr>
          <w:p w14:paraId="6D4FC1F1" w14:textId="77777777" w:rsidR="007851B9" w:rsidRPr="00EC304B" w:rsidRDefault="007851B9" w:rsidP="009C6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7851B9" w:rsidRPr="00A5058A" w14:paraId="0D600258" w14:textId="77777777" w:rsidTr="00C058F3">
        <w:tc>
          <w:tcPr>
            <w:tcW w:w="5193" w:type="dxa"/>
          </w:tcPr>
          <w:p w14:paraId="7751738D" w14:textId="77777777" w:rsidR="007851B9" w:rsidRPr="00EC304B" w:rsidRDefault="007851B9" w:rsidP="008B6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8B6164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344" w:type="dxa"/>
          </w:tcPr>
          <w:p w14:paraId="0ACAE176" w14:textId="77777777" w:rsidR="007851B9" w:rsidRPr="006B3ED2" w:rsidRDefault="006B3ED2" w:rsidP="009E0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3ED2">
              <w:rPr>
                <w:rFonts w:ascii="Times New Roman" w:hAnsi="Times New Roman"/>
                <w:sz w:val="28"/>
                <w:szCs w:val="28"/>
              </w:rPr>
              <w:t>6</w:t>
            </w:r>
            <w:r w:rsidR="009E0D77">
              <w:rPr>
                <w:rFonts w:ascii="Times New Roman" w:hAnsi="Times New Roman"/>
                <w:sz w:val="28"/>
                <w:szCs w:val="28"/>
              </w:rPr>
              <w:t>6</w:t>
            </w:r>
            <w:r w:rsidRPr="006B3ED2">
              <w:rPr>
                <w:rFonts w:ascii="Times New Roman" w:hAnsi="Times New Roman"/>
                <w:sz w:val="28"/>
                <w:szCs w:val="28"/>
              </w:rPr>
              <w:t>,</w:t>
            </w:r>
            <w:r w:rsidR="009E0D7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08" w:type="dxa"/>
          </w:tcPr>
          <w:p w14:paraId="24381B73" w14:textId="77777777" w:rsidR="007851B9" w:rsidRPr="00EC304B" w:rsidRDefault="007851B9" w:rsidP="009C6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43" w:type="dxa"/>
          </w:tcPr>
          <w:p w14:paraId="1781CB5E" w14:textId="77777777" w:rsidR="007851B9" w:rsidRPr="00EC304B" w:rsidRDefault="007851B9" w:rsidP="009C6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11" w:type="dxa"/>
          </w:tcPr>
          <w:p w14:paraId="69639EA7" w14:textId="77777777" w:rsidR="007851B9" w:rsidRPr="00EC304B" w:rsidRDefault="006B3ED2" w:rsidP="009E0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9E0D77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9E0D7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68" w:type="dxa"/>
          </w:tcPr>
          <w:p w14:paraId="2DCA4DC7" w14:textId="77777777" w:rsidR="007851B9" w:rsidRPr="00EC304B" w:rsidRDefault="007851B9" w:rsidP="009C6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019" w:type="dxa"/>
          </w:tcPr>
          <w:p w14:paraId="45168E5B" w14:textId="77777777" w:rsidR="007851B9" w:rsidRPr="00EC304B" w:rsidRDefault="007851B9" w:rsidP="009C6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7851B9" w:rsidRPr="00A5058A" w14:paraId="4B2C55C1" w14:textId="77777777" w:rsidTr="00C058F3">
        <w:tc>
          <w:tcPr>
            <w:tcW w:w="5193" w:type="dxa"/>
          </w:tcPr>
          <w:p w14:paraId="37468FCF" w14:textId="77777777" w:rsidR="007851B9" w:rsidRPr="00EC304B" w:rsidRDefault="007851B9" w:rsidP="008B6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8B6164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344" w:type="dxa"/>
          </w:tcPr>
          <w:p w14:paraId="2907C7A0" w14:textId="77777777" w:rsidR="007851B9" w:rsidRPr="006B3ED2" w:rsidRDefault="006B3ED2" w:rsidP="009E0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3ED2">
              <w:rPr>
                <w:rFonts w:ascii="Times New Roman" w:hAnsi="Times New Roman"/>
                <w:sz w:val="28"/>
                <w:szCs w:val="28"/>
              </w:rPr>
              <w:t>6</w:t>
            </w:r>
            <w:r w:rsidR="009E0D77">
              <w:rPr>
                <w:rFonts w:ascii="Times New Roman" w:hAnsi="Times New Roman"/>
                <w:sz w:val="28"/>
                <w:szCs w:val="28"/>
              </w:rPr>
              <w:t>6</w:t>
            </w:r>
            <w:r w:rsidRPr="006B3ED2">
              <w:rPr>
                <w:rFonts w:ascii="Times New Roman" w:hAnsi="Times New Roman"/>
                <w:sz w:val="28"/>
                <w:szCs w:val="28"/>
              </w:rPr>
              <w:t>,</w:t>
            </w:r>
            <w:r w:rsidR="009E0D7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08" w:type="dxa"/>
          </w:tcPr>
          <w:p w14:paraId="2A820D48" w14:textId="77777777" w:rsidR="007851B9" w:rsidRPr="00EC304B" w:rsidRDefault="007851B9" w:rsidP="009C6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43" w:type="dxa"/>
          </w:tcPr>
          <w:p w14:paraId="5A4459EC" w14:textId="77777777" w:rsidR="007851B9" w:rsidRPr="00EC304B" w:rsidRDefault="007851B9" w:rsidP="009C6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11" w:type="dxa"/>
          </w:tcPr>
          <w:p w14:paraId="0B3A999D" w14:textId="77777777" w:rsidR="007851B9" w:rsidRPr="00EC304B" w:rsidRDefault="006B3ED2" w:rsidP="009E0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9E0D77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9E0D7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68" w:type="dxa"/>
          </w:tcPr>
          <w:p w14:paraId="6223DE92" w14:textId="77777777" w:rsidR="007851B9" w:rsidRPr="00EC304B" w:rsidRDefault="007851B9" w:rsidP="009C6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019" w:type="dxa"/>
          </w:tcPr>
          <w:p w14:paraId="151E6C45" w14:textId="77777777" w:rsidR="007851B9" w:rsidRPr="00EC304B" w:rsidRDefault="007851B9" w:rsidP="009C6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7851B9" w:rsidRPr="00A5058A" w14:paraId="3D65A2CE" w14:textId="77777777" w:rsidTr="00C058F3">
        <w:tc>
          <w:tcPr>
            <w:tcW w:w="5193" w:type="dxa"/>
          </w:tcPr>
          <w:p w14:paraId="7EE299E9" w14:textId="77777777" w:rsidR="007851B9" w:rsidRDefault="007851B9" w:rsidP="008B6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8B6164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344" w:type="dxa"/>
          </w:tcPr>
          <w:p w14:paraId="563786D0" w14:textId="77777777" w:rsidR="007851B9" w:rsidRPr="006B3ED2" w:rsidRDefault="006B3ED2" w:rsidP="009E0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3ED2">
              <w:rPr>
                <w:rFonts w:ascii="Times New Roman" w:hAnsi="Times New Roman"/>
                <w:sz w:val="28"/>
                <w:szCs w:val="28"/>
              </w:rPr>
              <w:t>6</w:t>
            </w:r>
            <w:r w:rsidR="009E0D77">
              <w:rPr>
                <w:rFonts w:ascii="Times New Roman" w:hAnsi="Times New Roman"/>
                <w:sz w:val="28"/>
                <w:szCs w:val="28"/>
              </w:rPr>
              <w:t>6</w:t>
            </w:r>
            <w:r w:rsidRPr="006B3ED2">
              <w:rPr>
                <w:rFonts w:ascii="Times New Roman" w:hAnsi="Times New Roman"/>
                <w:sz w:val="28"/>
                <w:szCs w:val="28"/>
              </w:rPr>
              <w:t>,</w:t>
            </w:r>
            <w:r w:rsidR="009E0D7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08" w:type="dxa"/>
          </w:tcPr>
          <w:p w14:paraId="2B3BCD7A" w14:textId="77777777" w:rsidR="007851B9" w:rsidRPr="00EC304B" w:rsidRDefault="007851B9" w:rsidP="009C6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43" w:type="dxa"/>
          </w:tcPr>
          <w:p w14:paraId="30469B16" w14:textId="77777777" w:rsidR="007851B9" w:rsidRPr="00EC304B" w:rsidRDefault="007851B9" w:rsidP="009C6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11" w:type="dxa"/>
          </w:tcPr>
          <w:p w14:paraId="1FB865B3" w14:textId="77777777" w:rsidR="007851B9" w:rsidRPr="00EC304B" w:rsidRDefault="006B3ED2" w:rsidP="009E0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9E0D77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9E0D7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68" w:type="dxa"/>
          </w:tcPr>
          <w:p w14:paraId="00223B2E" w14:textId="77777777" w:rsidR="007851B9" w:rsidRPr="00EC304B" w:rsidRDefault="007851B9" w:rsidP="009C6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019" w:type="dxa"/>
          </w:tcPr>
          <w:p w14:paraId="3C44FB33" w14:textId="77777777" w:rsidR="007851B9" w:rsidRPr="00EC304B" w:rsidRDefault="007851B9" w:rsidP="009C6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7851B9" w:rsidRPr="00A5058A" w14:paraId="5D893C48" w14:textId="77777777" w:rsidTr="00C058F3">
        <w:tc>
          <w:tcPr>
            <w:tcW w:w="5193" w:type="dxa"/>
          </w:tcPr>
          <w:p w14:paraId="7F238170" w14:textId="77777777" w:rsidR="007851B9" w:rsidRDefault="007851B9" w:rsidP="008B6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8B6164"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344" w:type="dxa"/>
          </w:tcPr>
          <w:p w14:paraId="1029A645" w14:textId="77777777" w:rsidR="007851B9" w:rsidRPr="006B3ED2" w:rsidRDefault="006B3ED2" w:rsidP="009E0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3ED2">
              <w:rPr>
                <w:rFonts w:ascii="Times New Roman" w:hAnsi="Times New Roman"/>
                <w:sz w:val="28"/>
                <w:szCs w:val="28"/>
              </w:rPr>
              <w:t>6</w:t>
            </w:r>
            <w:r w:rsidR="009E0D77">
              <w:rPr>
                <w:rFonts w:ascii="Times New Roman" w:hAnsi="Times New Roman"/>
                <w:sz w:val="28"/>
                <w:szCs w:val="28"/>
              </w:rPr>
              <w:t>6</w:t>
            </w:r>
            <w:r w:rsidRPr="006B3ED2">
              <w:rPr>
                <w:rFonts w:ascii="Times New Roman" w:hAnsi="Times New Roman"/>
                <w:sz w:val="28"/>
                <w:szCs w:val="28"/>
              </w:rPr>
              <w:t>,</w:t>
            </w:r>
            <w:r w:rsidR="009E0D7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08" w:type="dxa"/>
          </w:tcPr>
          <w:p w14:paraId="28DC4CDB" w14:textId="77777777" w:rsidR="007851B9" w:rsidRPr="00EC304B" w:rsidRDefault="007851B9" w:rsidP="009C6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43" w:type="dxa"/>
          </w:tcPr>
          <w:p w14:paraId="267D3258" w14:textId="77777777" w:rsidR="007851B9" w:rsidRPr="00EC304B" w:rsidRDefault="007851B9" w:rsidP="009C6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11" w:type="dxa"/>
          </w:tcPr>
          <w:p w14:paraId="2C012A12" w14:textId="77777777" w:rsidR="007851B9" w:rsidRPr="00EC304B" w:rsidRDefault="006B3ED2" w:rsidP="009E0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9E0D77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9E0D7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68" w:type="dxa"/>
          </w:tcPr>
          <w:p w14:paraId="43B7AEAF" w14:textId="77777777" w:rsidR="007851B9" w:rsidRPr="00EC304B" w:rsidRDefault="007851B9" w:rsidP="009C6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019" w:type="dxa"/>
          </w:tcPr>
          <w:p w14:paraId="78B5479D" w14:textId="77777777" w:rsidR="007851B9" w:rsidRPr="00EC304B" w:rsidRDefault="007851B9" w:rsidP="009C6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7851B9" w:rsidRPr="00A5058A" w14:paraId="6439A90D" w14:textId="77777777" w:rsidTr="00C058F3">
        <w:tc>
          <w:tcPr>
            <w:tcW w:w="5193" w:type="dxa"/>
          </w:tcPr>
          <w:p w14:paraId="74DA85DF" w14:textId="77777777" w:rsidR="007851B9" w:rsidRPr="00EC304B" w:rsidRDefault="007851B9" w:rsidP="009C6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C304B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344" w:type="dxa"/>
          </w:tcPr>
          <w:p w14:paraId="7E4EB58B" w14:textId="77777777" w:rsidR="007851B9" w:rsidRPr="006B3ED2" w:rsidRDefault="006B3ED2" w:rsidP="009E0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3ED2">
              <w:rPr>
                <w:rFonts w:ascii="Times New Roman" w:hAnsi="Times New Roman"/>
                <w:sz w:val="28"/>
                <w:szCs w:val="28"/>
              </w:rPr>
              <w:t>3</w:t>
            </w:r>
            <w:r w:rsidR="009E0D77">
              <w:rPr>
                <w:rFonts w:ascii="Times New Roman" w:hAnsi="Times New Roman"/>
                <w:sz w:val="28"/>
                <w:szCs w:val="28"/>
              </w:rPr>
              <w:t>91</w:t>
            </w:r>
            <w:r w:rsidRPr="006B3ED2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808" w:type="dxa"/>
          </w:tcPr>
          <w:p w14:paraId="2C978750" w14:textId="77777777" w:rsidR="007851B9" w:rsidRPr="00EC304B" w:rsidRDefault="007851B9" w:rsidP="009C6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43" w:type="dxa"/>
          </w:tcPr>
          <w:p w14:paraId="4C2EDE9B" w14:textId="77777777" w:rsidR="007851B9" w:rsidRPr="00EC304B" w:rsidRDefault="007851B9" w:rsidP="009C6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11" w:type="dxa"/>
          </w:tcPr>
          <w:p w14:paraId="3D1EB248" w14:textId="77777777" w:rsidR="007851B9" w:rsidRPr="00EC304B" w:rsidRDefault="006B3ED2" w:rsidP="009E0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9E0D77">
              <w:rPr>
                <w:rFonts w:ascii="Times New Roman" w:hAnsi="Times New Roman"/>
                <w:sz w:val="28"/>
                <w:szCs w:val="28"/>
              </w:rPr>
              <w:t>91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468" w:type="dxa"/>
          </w:tcPr>
          <w:p w14:paraId="5DAA430E" w14:textId="77777777" w:rsidR="007851B9" w:rsidRPr="00EC304B" w:rsidRDefault="007851B9" w:rsidP="009C6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019" w:type="dxa"/>
          </w:tcPr>
          <w:p w14:paraId="67DB5430" w14:textId="77777777" w:rsidR="007851B9" w:rsidRPr="00EC304B" w:rsidRDefault="007851B9" w:rsidP="009C6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7851B9" w:rsidRPr="00A5058A" w14:paraId="1D4D45BE" w14:textId="77777777" w:rsidTr="00C058F3">
        <w:tc>
          <w:tcPr>
            <w:tcW w:w="5193" w:type="dxa"/>
          </w:tcPr>
          <w:p w14:paraId="13173BFB" w14:textId="77777777" w:rsidR="007851B9" w:rsidRPr="00EC304B" w:rsidRDefault="007851B9" w:rsidP="009C6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Куратор муниципальной программы</w:t>
            </w:r>
          </w:p>
        </w:tc>
        <w:tc>
          <w:tcPr>
            <w:tcW w:w="9593" w:type="dxa"/>
            <w:gridSpan w:val="6"/>
          </w:tcPr>
          <w:p w14:paraId="7D64C101" w14:textId="77777777" w:rsidR="007851B9" w:rsidRDefault="007851B9" w:rsidP="009C6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главы муниципального образования Красноармейский район (взаимодействие с правоохранительными органами, казачеством, вопросы физической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культуры,  спорта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и потребительской сферы)</w:t>
            </w:r>
          </w:p>
        </w:tc>
      </w:tr>
    </w:tbl>
    <w:p w14:paraId="38793F99" w14:textId="77777777" w:rsidR="007851B9" w:rsidRPr="009113EB" w:rsidRDefault="007851B9" w:rsidP="007851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</w:p>
    <w:p w14:paraId="1E89A58E" w14:textId="77777777" w:rsidR="00FD1E70" w:rsidRDefault="00FD1E70"/>
    <w:sectPr w:rsidR="00FD1E70" w:rsidSect="00C80E25">
      <w:headerReference w:type="default" r:id="rId7"/>
      <w:pgSz w:w="16838" w:h="11906" w:orient="landscape"/>
      <w:pgMar w:top="1701" w:right="1134" w:bottom="113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670E13" w14:textId="77777777" w:rsidR="00F76D2F" w:rsidRDefault="00F76D2F" w:rsidP="007851B9">
      <w:pPr>
        <w:pStyle w:val="a3"/>
      </w:pPr>
      <w:r>
        <w:separator/>
      </w:r>
    </w:p>
  </w:endnote>
  <w:endnote w:type="continuationSeparator" w:id="0">
    <w:p w14:paraId="49D79443" w14:textId="77777777" w:rsidR="00F76D2F" w:rsidRDefault="00F76D2F" w:rsidP="007851B9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0EB51" w14:textId="77777777" w:rsidR="00F76D2F" w:rsidRDefault="00F76D2F" w:rsidP="007851B9">
      <w:pPr>
        <w:pStyle w:val="a3"/>
      </w:pPr>
      <w:r>
        <w:separator/>
      </w:r>
    </w:p>
  </w:footnote>
  <w:footnote w:type="continuationSeparator" w:id="0">
    <w:p w14:paraId="2CA59288" w14:textId="77777777" w:rsidR="00F76D2F" w:rsidRDefault="00F76D2F" w:rsidP="007851B9">
      <w:pPr>
        <w:pStyle w:val="a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8239100"/>
      <w:docPartObj>
        <w:docPartGallery w:val="Page Numbers (Margins)"/>
        <w:docPartUnique/>
      </w:docPartObj>
    </w:sdtPr>
    <w:sdtEndPr/>
    <w:sdtContent>
      <w:p w14:paraId="695BC082" w14:textId="77777777" w:rsidR="007851B9" w:rsidRDefault="001831C3">
        <w:pPr>
          <w:pStyle w:val="a3"/>
        </w:pPr>
        <w:r>
          <w:rPr>
            <w:noProof/>
            <w:lang w:eastAsia="zh-TW"/>
          </w:rPr>
          <w:pict w14:anchorId="0F3FDE62">
            <v:rect id="_x0000_s2050" style="position:absolute;margin-left:0;margin-top:0;width:41.25pt;height:70.5pt;z-index:251660288;mso-position-horizontal:center;mso-position-horizontal-relative:right-margin-area;mso-position-vertical:center;mso-position-vertical-relative:page" o:allowincell="f" stroked="f">
              <v:textbox style="layout-flow:vertical;mso-next-textbox:#_x0000_s2050">
                <w:txbxContent>
                  <w:p w14:paraId="20431F42" w14:textId="77777777" w:rsidR="007851B9" w:rsidRPr="007851B9" w:rsidRDefault="001831C3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sdt>
                      <w:sdt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id w:val="36259156"/>
                        <w:docPartObj>
                          <w:docPartGallery w:val="Page Numbers (Margins)"/>
                          <w:docPartUnique/>
                        </w:docPartObj>
                      </w:sdtPr>
                      <w:sdtEndPr/>
                      <w:sdtContent>
                        <w:r w:rsidR="007851B9" w:rsidRPr="007851B9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="007851B9" w:rsidRPr="007851B9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 xml:space="preserve"> PAGE  \* MERGEFORMAT </w:instrText>
                        </w:r>
                        <w:r w:rsidR="007851B9" w:rsidRPr="007851B9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9E0D77">
                          <w:rPr>
                            <w:rFonts w:ascii="Times New Roman" w:hAnsi="Times New Roman" w:cs="Times New Roman"/>
                            <w:noProof/>
                            <w:sz w:val="28"/>
                            <w:szCs w:val="28"/>
                          </w:rPr>
                          <w:t>3</w:t>
                        </w:r>
                        <w:r w:rsidR="007851B9" w:rsidRPr="007851B9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sdtContent>
                    </w:sdt>
                  </w:p>
                </w:txbxContent>
              </v:textbox>
              <w10:wrap anchorx="page" anchory="page"/>
            </v:rect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51B9"/>
    <w:rsid w:val="000016C7"/>
    <w:rsid w:val="00025421"/>
    <w:rsid w:val="0006350E"/>
    <w:rsid w:val="00097840"/>
    <w:rsid w:val="000A4A79"/>
    <w:rsid w:val="001831C3"/>
    <w:rsid w:val="002069D4"/>
    <w:rsid w:val="002A52C2"/>
    <w:rsid w:val="00333E65"/>
    <w:rsid w:val="0034428A"/>
    <w:rsid w:val="003A4253"/>
    <w:rsid w:val="003C2A0E"/>
    <w:rsid w:val="003C79CB"/>
    <w:rsid w:val="003C7E2B"/>
    <w:rsid w:val="00514A85"/>
    <w:rsid w:val="00627704"/>
    <w:rsid w:val="00640201"/>
    <w:rsid w:val="00641D33"/>
    <w:rsid w:val="006A05B4"/>
    <w:rsid w:val="006B3ED2"/>
    <w:rsid w:val="006B6A1F"/>
    <w:rsid w:val="006C2E99"/>
    <w:rsid w:val="007157C5"/>
    <w:rsid w:val="00734F32"/>
    <w:rsid w:val="007851B9"/>
    <w:rsid w:val="007A585C"/>
    <w:rsid w:val="00827354"/>
    <w:rsid w:val="00881246"/>
    <w:rsid w:val="008B6164"/>
    <w:rsid w:val="008C0FFA"/>
    <w:rsid w:val="008D445E"/>
    <w:rsid w:val="008E138D"/>
    <w:rsid w:val="009C3120"/>
    <w:rsid w:val="009E0D77"/>
    <w:rsid w:val="00A35B17"/>
    <w:rsid w:val="00AA2A05"/>
    <w:rsid w:val="00B71C0C"/>
    <w:rsid w:val="00BE4EFF"/>
    <w:rsid w:val="00C058F3"/>
    <w:rsid w:val="00C11196"/>
    <w:rsid w:val="00C80E25"/>
    <w:rsid w:val="00CD3B6A"/>
    <w:rsid w:val="00D004ED"/>
    <w:rsid w:val="00D560C9"/>
    <w:rsid w:val="00D859C9"/>
    <w:rsid w:val="00DD69EF"/>
    <w:rsid w:val="00E04279"/>
    <w:rsid w:val="00EA65BD"/>
    <w:rsid w:val="00F37DB5"/>
    <w:rsid w:val="00F552FB"/>
    <w:rsid w:val="00F76D2F"/>
    <w:rsid w:val="00F855D3"/>
    <w:rsid w:val="00FD1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62EC940"/>
  <w15:docId w15:val="{DDB15C02-DFCA-4FBD-9342-517937415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51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851B9"/>
  </w:style>
  <w:style w:type="paragraph" w:styleId="a5">
    <w:name w:val="footer"/>
    <w:basedOn w:val="a"/>
    <w:link w:val="a6"/>
    <w:uiPriority w:val="99"/>
    <w:unhideWhenUsed/>
    <w:rsid w:val="007851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851B9"/>
  </w:style>
  <w:style w:type="paragraph" w:styleId="HTML">
    <w:name w:val="HTML Preformatted"/>
    <w:basedOn w:val="a"/>
    <w:link w:val="HTML0"/>
    <w:semiHidden/>
    <w:unhideWhenUsed/>
    <w:rsid w:val="008B61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8B6164"/>
    <w:rPr>
      <w:rFonts w:ascii="Courier New" w:eastAsia="Times New Roman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14A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14A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23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935B22-12A1-4FA4-8770-798A096A8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4</Pages>
  <Words>752</Words>
  <Characters>4291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shur</dc:creator>
  <cp:lastModifiedBy>Pitenko</cp:lastModifiedBy>
  <cp:revision>32</cp:revision>
  <cp:lastPrinted>2023-05-18T11:41:00Z</cp:lastPrinted>
  <dcterms:created xsi:type="dcterms:W3CDTF">2021-12-24T13:48:00Z</dcterms:created>
  <dcterms:modified xsi:type="dcterms:W3CDTF">2023-10-31T10:39:00Z</dcterms:modified>
</cp:coreProperties>
</file>